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7C6B36" w:rsidRDefault="007C6B36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3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6100"/>
        <w:gridCol w:w="992"/>
        <w:gridCol w:w="850"/>
      </w:tblGrid>
      <w:tr w:rsidR="00E33025" w:rsidRPr="00E33025" w:rsidTr="00E33025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6B36" w:rsidRPr="00E33025" w:rsidRDefault="007C6B3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6B36" w:rsidRPr="00E33025" w:rsidRDefault="007C6B3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Наименование товара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6B36" w:rsidRPr="00E33025" w:rsidRDefault="007C6B3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Технические требования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C6B36" w:rsidRPr="00E33025" w:rsidRDefault="007C6B3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Ед. изм.</w:t>
            </w:r>
          </w:p>
          <w:p w:rsidR="007C6B36" w:rsidRPr="00E33025" w:rsidRDefault="007C6B3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B36" w:rsidRPr="00E33025" w:rsidRDefault="007C6B3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Кол-во</w:t>
            </w:r>
          </w:p>
        </w:tc>
      </w:tr>
      <w:tr w:rsidR="00E33025" w:rsidRPr="00E33025" w:rsidTr="00E33025">
        <w:trPr>
          <w:trHeight w:val="22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6B36" w:rsidRPr="00E33025" w:rsidRDefault="007C6B3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6B36" w:rsidRPr="00E33025" w:rsidRDefault="00E33025" w:rsidP="00E33025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Изделия колбасные вареные, в том числе фаршированные мясные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025" w:rsidRPr="00E33025" w:rsidRDefault="00E33025">
            <w:pPr>
              <w:pStyle w:val="formattext"/>
              <w:spacing w:line="256" w:lineRule="auto"/>
              <w:rPr>
                <w:b/>
                <w:color w:val="000000" w:themeColor="text1"/>
              </w:rPr>
            </w:pPr>
            <w:r w:rsidRPr="00E33025">
              <w:rPr>
                <w:color w:val="000000" w:themeColor="text1"/>
                <w:sz w:val="22"/>
                <w:szCs w:val="22"/>
              </w:rPr>
              <w:t xml:space="preserve">Вид изделия колбасного вареного: </w:t>
            </w:r>
            <w:r w:rsidRPr="00E33025">
              <w:rPr>
                <w:b/>
                <w:color w:val="000000" w:themeColor="text1"/>
              </w:rPr>
              <w:t>Сосиски</w:t>
            </w:r>
          </w:p>
          <w:p w:rsidR="00E33025" w:rsidRPr="00210B89" w:rsidRDefault="00E33025">
            <w:pPr>
              <w:pStyle w:val="formattext"/>
              <w:spacing w:line="256" w:lineRule="auto"/>
              <w:rPr>
                <w:b/>
                <w:color w:val="000000" w:themeColor="text1"/>
                <w:sz w:val="22"/>
                <w:szCs w:val="22"/>
              </w:rPr>
            </w:pPr>
            <w:r w:rsidRPr="00E33025">
              <w:rPr>
                <w:color w:val="000000" w:themeColor="text1"/>
                <w:sz w:val="22"/>
                <w:szCs w:val="22"/>
              </w:rPr>
              <w:t xml:space="preserve">Категория: </w:t>
            </w:r>
            <w:r w:rsidRPr="00210B89">
              <w:rPr>
                <w:b/>
                <w:color w:val="000000" w:themeColor="text1"/>
                <w:sz w:val="22"/>
                <w:szCs w:val="22"/>
              </w:rPr>
              <w:t>А</w:t>
            </w:r>
          </w:p>
          <w:p w:rsidR="007C6B36" w:rsidRPr="00E33025" w:rsidRDefault="00065064">
            <w:pPr>
              <w:pStyle w:val="formattext"/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*</w:t>
            </w:r>
            <w:r w:rsidR="007C6B36" w:rsidRPr="00E33025">
              <w:rPr>
                <w:color w:val="000000" w:themeColor="text1"/>
                <w:sz w:val="22"/>
                <w:szCs w:val="22"/>
                <w:lang w:eastAsia="en-US"/>
              </w:rPr>
              <w:t xml:space="preserve">Соответствие ГОСТ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23670-2019</w:t>
            </w:r>
          </w:p>
          <w:p w:rsidR="007C6B36" w:rsidRPr="00E33025" w:rsidRDefault="007C6B36" w:rsidP="00E33025">
            <w:pPr>
              <w:pStyle w:val="formattext"/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B36" w:rsidRPr="00E33025" w:rsidRDefault="007C6B3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36" w:rsidRPr="00E33025" w:rsidRDefault="007C6B36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0B89" w:rsidRPr="00E33025" w:rsidTr="00E33025">
        <w:trPr>
          <w:trHeight w:val="22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Изделия колбасные вареные, в том числе фаршированные мясные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10B89" w:rsidRPr="00E33025" w:rsidRDefault="00210B89" w:rsidP="00210B89">
            <w:pPr>
              <w:pStyle w:val="formattext"/>
              <w:spacing w:line="256" w:lineRule="auto"/>
              <w:rPr>
                <w:b/>
                <w:color w:val="000000" w:themeColor="text1"/>
              </w:rPr>
            </w:pPr>
            <w:r w:rsidRPr="00E33025">
              <w:rPr>
                <w:color w:val="000000" w:themeColor="text1"/>
                <w:sz w:val="22"/>
                <w:szCs w:val="22"/>
              </w:rPr>
              <w:t xml:space="preserve">Вид изделия колбасного вареного: </w:t>
            </w:r>
            <w:r w:rsidRPr="00E33025">
              <w:rPr>
                <w:b/>
                <w:color w:val="000000" w:themeColor="text1"/>
              </w:rPr>
              <w:t>Сосиски</w:t>
            </w:r>
          </w:p>
          <w:p w:rsidR="00210B89" w:rsidRPr="00210B89" w:rsidRDefault="00210B89" w:rsidP="00210B89">
            <w:pPr>
              <w:pStyle w:val="formattext"/>
              <w:spacing w:line="256" w:lineRule="auto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Категория: </w:t>
            </w:r>
            <w:r w:rsidRPr="00210B89">
              <w:rPr>
                <w:b/>
                <w:color w:val="000000" w:themeColor="text1"/>
                <w:sz w:val="22"/>
                <w:szCs w:val="22"/>
              </w:rPr>
              <w:t>Б</w:t>
            </w:r>
          </w:p>
          <w:p w:rsidR="00210B89" w:rsidRPr="00E33025" w:rsidRDefault="00065064" w:rsidP="00210B89">
            <w:pPr>
              <w:pStyle w:val="formattext"/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*</w:t>
            </w:r>
            <w:bookmarkStart w:id="0" w:name="_GoBack"/>
            <w:bookmarkEnd w:id="0"/>
            <w:r w:rsidR="00210B89" w:rsidRPr="00E33025">
              <w:rPr>
                <w:color w:val="000000" w:themeColor="text1"/>
                <w:sz w:val="22"/>
                <w:szCs w:val="22"/>
                <w:lang w:eastAsia="en-US"/>
              </w:rPr>
              <w:t xml:space="preserve">Соответствие ГОСТ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23670-2019</w:t>
            </w:r>
          </w:p>
          <w:p w:rsidR="00210B89" w:rsidRPr="00E33025" w:rsidRDefault="00210B89" w:rsidP="00210B89">
            <w:pPr>
              <w:pStyle w:val="formattext"/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0B89" w:rsidRPr="00E33025" w:rsidTr="006F0A07">
        <w:trPr>
          <w:trHeight w:val="24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Изделия колбасные вареные, в том числе фаршированные мясные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10B89" w:rsidRDefault="00210B89" w:rsidP="00210B89">
            <w:pPr>
              <w:pStyle w:val="formattext"/>
              <w:spacing w:line="256" w:lineRule="auto"/>
              <w:rPr>
                <w:rFonts w:ascii="Roboto" w:hAnsi="Roboto"/>
                <w:b/>
                <w:color w:val="000000" w:themeColor="text1"/>
              </w:rPr>
            </w:pPr>
            <w:r w:rsidRPr="00E33025">
              <w:rPr>
                <w:color w:val="000000" w:themeColor="text1"/>
                <w:sz w:val="22"/>
                <w:szCs w:val="22"/>
              </w:rPr>
              <w:t>Вид изделия колбасного вареного</w:t>
            </w:r>
            <w:r>
              <w:rPr>
                <w:rFonts w:ascii="Roboto" w:hAnsi="Roboto"/>
                <w:color w:val="212529"/>
              </w:rPr>
              <w:t xml:space="preserve">: </w:t>
            </w:r>
            <w:r w:rsidRPr="00E33025">
              <w:rPr>
                <w:rFonts w:ascii="Roboto" w:hAnsi="Roboto"/>
                <w:b/>
                <w:color w:val="000000" w:themeColor="text1"/>
              </w:rPr>
              <w:t>Колбаса фаршированная</w:t>
            </w:r>
          </w:p>
          <w:p w:rsidR="00210B89" w:rsidRPr="00E33025" w:rsidRDefault="00210B89" w:rsidP="00210B89">
            <w:pPr>
              <w:pStyle w:val="formattext"/>
              <w:spacing w:line="256" w:lineRule="auto"/>
              <w:rPr>
                <w:color w:val="000000" w:themeColor="text1"/>
                <w:sz w:val="22"/>
                <w:szCs w:val="22"/>
              </w:rPr>
            </w:pPr>
            <w:r w:rsidRPr="00E33025">
              <w:rPr>
                <w:color w:val="000000" w:themeColor="text1"/>
                <w:sz w:val="22"/>
                <w:szCs w:val="22"/>
              </w:rPr>
              <w:t xml:space="preserve">Категория: </w:t>
            </w:r>
            <w:r w:rsidRPr="00210B89">
              <w:rPr>
                <w:b/>
                <w:color w:val="000000" w:themeColor="text1"/>
                <w:sz w:val="22"/>
                <w:szCs w:val="22"/>
              </w:rPr>
              <w:t>А</w:t>
            </w:r>
          </w:p>
          <w:p w:rsidR="00210B89" w:rsidRPr="00E33025" w:rsidRDefault="00065064" w:rsidP="00210B89">
            <w:pPr>
              <w:pStyle w:val="formattext"/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*</w:t>
            </w:r>
            <w:r w:rsidR="00210B89" w:rsidRPr="00E33025">
              <w:rPr>
                <w:color w:val="000000" w:themeColor="text1"/>
                <w:sz w:val="22"/>
                <w:szCs w:val="22"/>
                <w:lang w:eastAsia="en-US"/>
              </w:rPr>
              <w:t xml:space="preserve">Соответствие ГОСТ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23670-2019</w:t>
            </w:r>
          </w:p>
          <w:p w:rsidR="00210B89" w:rsidRPr="00E33025" w:rsidRDefault="00210B89" w:rsidP="00210B89">
            <w:pPr>
              <w:pStyle w:val="formattext"/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10B89" w:rsidRPr="00E33025" w:rsidTr="006F0A07">
        <w:trPr>
          <w:trHeight w:val="24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Изделия колбасные вареные, в том числе фаршированные мясные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10B89" w:rsidRDefault="00210B89" w:rsidP="00210B89">
            <w:pPr>
              <w:pStyle w:val="formattext"/>
              <w:spacing w:line="256" w:lineRule="auto"/>
              <w:rPr>
                <w:rFonts w:ascii="Roboto" w:hAnsi="Roboto"/>
                <w:b/>
                <w:color w:val="000000" w:themeColor="text1"/>
              </w:rPr>
            </w:pPr>
            <w:r w:rsidRPr="00E33025">
              <w:rPr>
                <w:color w:val="000000" w:themeColor="text1"/>
                <w:sz w:val="22"/>
                <w:szCs w:val="22"/>
              </w:rPr>
              <w:t>Вид изделия колбасного вареного</w:t>
            </w:r>
            <w:r>
              <w:rPr>
                <w:rFonts w:ascii="Roboto" w:hAnsi="Roboto"/>
                <w:color w:val="212529"/>
              </w:rPr>
              <w:t xml:space="preserve">: </w:t>
            </w:r>
            <w:r w:rsidRPr="00E33025">
              <w:rPr>
                <w:rFonts w:ascii="Roboto" w:hAnsi="Roboto"/>
                <w:b/>
                <w:color w:val="000000" w:themeColor="text1"/>
              </w:rPr>
              <w:t>Колбаса фаршированная</w:t>
            </w:r>
          </w:p>
          <w:p w:rsidR="00210B89" w:rsidRPr="00E33025" w:rsidRDefault="00210B89" w:rsidP="00210B89">
            <w:pPr>
              <w:pStyle w:val="formattext"/>
              <w:spacing w:line="256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Категория: </w:t>
            </w:r>
            <w:r w:rsidRPr="00210B89">
              <w:rPr>
                <w:b/>
                <w:color w:val="000000" w:themeColor="text1"/>
                <w:sz w:val="22"/>
                <w:szCs w:val="22"/>
              </w:rPr>
              <w:t>Б</w:t>
            </w:r>
          </w:p>
          <w:p w:rsidR="00210B89" w:rsidRPr="00E33025" w:rsidRDefault="00065064" w:rsidP="00210B89">
            <w:pPr>
              <w:pStyle w:val="formattext"/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*</w:t>
            </w:r>
            <w:r w:rsidR="00210B89" w:rsidRPr="00E33025">
              <w:rPr>
                <w:color w:val="000000" w:themeColor="text1"/>
                <w:sz w:val="22"/>
                <w:szCs w:val="22"/>
                <w:lang w:eastAsia="en-US"/>
              </w:rPr>
              <w:t xml:space="preserve">Соответствие ГОСТ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23670-2019</w:t>
            </w:r>
          </w:p>
          <w:p w:rsidR="00210B89" w:rsidRPr="00E33025" w:rsidRDefault="00210B89" w:rsidP="00210B89">
            <w:pPr>
              <w:pStyle w:val="formattext"/>
              <w:spacing w:line="256" w:lineRule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33025"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89" w:rsidRPr="00E33025" w:rsidRDefault="00210B89" w:rsidP="00210B89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C6B36" w:rsidRDefault="007C6B36" w:rsidP="007C6B36">
      <w:pPr>
        <w:rPr>
          <w:rFonts w:eastAsia="Times New Roman"/>
          <w:sz w:val="24"/>
          <w:szCs w:val="24"/>
          <w:lang w:eastAsia="ru-RU"/>
        </w:rPr>
      </w:pPr>
    </w:p>
    <w:p w:rsidR="00E33025" w:rsidRDefault="00065064" w:rsidP="007C6B36">
      <w:pPr>
        <w:rPr>
          <w:rFonts w:eastAsia="Times New Roman"/>
          <w:sz w:val="24"/>
          <w:szCs w:val="24"/>
          <w:lang w:eastAsia="ru-RU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p w:rsidR="007C6B36" w:rsidRDefault="007C6B36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C6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65064"/>
    <w:rsid w:val="00106464"/>
    <w:rsid w:val="001D2FEA"/>
    <w:rsid w:val="00210B89"/>
    <w:rsid w:val="00447525"/>
    <w:rsid w:val="005678F2"/>
    <w:rsid w:val="005C2BA6"/>
    <w:rsid w:val="005E6E4E"/>
    <w:rsid w:val="00682B95"/>
    <w:rsid w:val="006F0A07"/>
    <w:rsid w:val="007C6B36"/>
    <w:rsid w:val="00A2232B"/>
    <w:rsid w:val="00E33025"/>
    <w:rsid w:val="00F2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C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4</cp:revision>
  <dcterms:created xsi:type="dcterms:W3CDTF">2019-01-17T14:30:00Z</dcterms:created>
  <dcterms:modified xsi:type="dcterms:W3CDTF">2020-04-27T10:31:00Z</dcterms:modified>
</cp:coreProperties>
</file>